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736" w:rsidRPr="00C424A4" w:rsidRDefault="00F66736" w:rsidP="00CE04AA">
      <w:pPr>
        <w:ind w:leftChars="-118" w:left="-2" w:rightChars="-118" w:right="-283" w:hangingChars="78" w:hanging="281"/>
        <w:jc w:val="center"/>
        <w:rPr>
          <w:rFonts w:ascii="華康特粗楷體" w:eastAsia="華康特粗楷體" w:hAnsi="華康特粗楷體"/>
          <w:sz w:val="36"/>
          <w:szCs w:val="36"/>
        </w:rPr>
      </w:pPr>
      <w:r w:rsidRPr="00C424A4">
        <w:rPr>
          <w:rFonts w:ascii="華康特粗楷體" w:eastAsia="華康特粗楷體" w:hAnsi="華康特粗楷體" w:hint="eastAsia"/>
          <w:sz w:val="36"/>
          <w:szCs w:val="36"/>
        </w:rPr>
        <w:t>弘光科技大學民生創新學院學生專題研究及實務製作競賽要點</w:t>
      </w:r>
    </w:p>
    <w:p w:rsidR="00F66736" w:rsidRPr="00132624" w:rsidRDefault="00F66736" w:rsidP="00F66736">
      <w:pPr>
        <w:jc w:val="right"/>
        <w:rPr>
          <w:rFonts w:ascii="標楷體" w:eastAsia="標楷體" w:hAnsiTheme="minorHAnsi" w:cs="標楷體"/>
          <w:b/>
          <w:color w:val="000000" w:themeColor="text1"/>
        </w:rPr>
      </w:pPr>
      <w:r w:rsidRPr="00132624">
        <w:rPr>
          <w:rFonts w:ascii="標楷體" w:eastAsia="標楷體" w:hAnsiTheme="minorHAnsi" w:cs="標楷體" w:hint="eastAsia"/>
          <w:b/>
          <w:color w:val="000000" w:themeColor="text1"/>
        </w:rPr>
        <w:t>20200-006</w:t>
      </w:r>
    </w:p>
    <w:p w:rsidR="00F62FAE" w:rsidRPr="00566DFA" w:rsidRDefault="00C21F42" w:rsidP="00F62FAE">
      <w:pPr>
        <w:jc w:val="right"/>
        <w:rPr>
          <w:rFonts w:eastAsia="標楷體"/>
          <w:color w:val="FF0000"/>
          <w:sz w:val="20"/>
          <w:szCs w:val="20"/>
        </w:rPr>
      </w:pPr>
      <w:r w:rsidRPr="00902A1C">
        <w:rPr>
          <w:rFonts w:eastAsia="標楷體" w:hint="eastAsia"/>
          <w:sz w:val="20"/>
          <w:szCs w:val="20"/>
        </w:rPr>
        <w:t>中華民國</w:t>
      </w:r>
      <w:r w:rsidR="00537865">
        <w:rPr>
          <w:rFonts w:eastAsia="標楷體"/>
          <w:sz w:val="20"/>
          <w:szCs w:val="20"/>
        </w:rPr>
        <w:t>110</w:t>
      </w:r>
      <w:r w:rsidRPr="00902A1C">
        <w:rPr>
          <w:rFonts w:eastAsia="標楷體"/>
          <w:sz w:val="20"/>
          <w:szCs w:val="20"/>
        </w:rPr>
        <w:t>年</w:t>
      </w:r>
      <w:r w:rsidR="00537865">
        <w:rPr>
          <w:rFonts w:eastAsia="標楷體" w:hint="eastAsia"/>
          <w:sz w:val="20"/>
          <w:szCs w:val="20"/>
        </w:rPr>
        <w:t>5</w:t>
      </w:r>
      <w:r w:rsidRPr="00902A1C">
        <w:rPr>
          <w:rFonts w:eastAsia="標楷體"/>
          <w:sz w:val="20"/>
          <w:szCs w:val="20"/>
        </w:rPr>
        <w:t>月</w:t>
      </w:r>
      <w:r w:rsidR="00537865">
        <w:rPr>
          <w:rFonts w:eastAsia="標楷體" w:hint="eastAsia"/>
          <w:sz w:val="20"/>
          <w:szCs w:val="20"/>
        </w:rPr>
        <w:t>11</w:t>
      </w:r>
      <w:r w:rsidRPr="00902A1C">
        <w:rPr>
          <w:rFonts w:eastAsia="標楷體"/>
          <w:sz w:val="20"/>
          <w:szCs w:val="20"/>
        </w:rPr>
        <w:t>日院</w:t>
      </w:r>
      <w:proofErr w:type="gramStart"/>
      <w:r w:rsidRPr="00902A1C">
        <w:rPr>
          <w:rFonts w:eastAsia="標楷體"/>
          <w:sz w:val="20"/>
          <w:szCs w:val="20"/>
        </w:rPr>
        <w:t>務</w:t>
      </w:r>
      <w:proofErr w:type="gramEnd"/>
      <w:r w:rsidRPr="00902A1C">
        <w:rPr>
          <w:rFonts w:eastAsia="標楷體"/>
          <w:sz w:val="20"/>
          <w:szCs w:val="20"/>
        </w:rPr>
        <w:t>會議</w:t>
      </w:r>
      <w:r w:rsidRPr="00902A1C">
        <w:rPr>
          <w:rFonts w:eastAsia="標楷體" w:hint="eastAsia"/>
          <w:sz w:val="20"/>
          <w:szCs w:val="20"/>
        </w:rPr>
        <w:t>修定</w:t>
      </w:r>
      <w:r w:rsidRPr="00902A1C">
        <w:rPr>
          <w:rFonts w:eastAsia="標楷體"/>
          <w:sz w:val="20"/>
          <w:szCs w:val="20"/>
        </w:rPr>
        <w:t>通過</w:t>
      </w:r>
    </w:p>
    <w:p w:rsidR="00F66736" w:rsidRPr="00132624" w:rsidRDefault="00F62FAE" w:rsidP="00F62FAE">
      <w:pPr>
        <w:jc w:val="right"/>
        <w:rPr>
          <w:rFonts w:ascii="標楷體" w:eastAsia="標楷體" w:hAnsiTheme="minorHAnsi" w:cs="標楷體"/>
          <w:b/>
          <w:color w:val="000000" w:themeColor="text1"/>
        </w:rPr>
      </w:pPr>
      <w:r w:rsidRPr="00132624">
        <w:rPr>
          <w:rFonts w:ascii="標楷體" w:eastAsia="標楷體" w:hAnsiTheme="minorHAnsi" w:cs="標楷體"/>
          <w:color w:val="000000" w:themeColor="text1"/>
          <w:kern w:val="0"/>
        </w:rPr>
        <w:t xml:space="preserve"> </w:t>
      </w:r>
      <w:r w:rsidRPr="00132624">
        <w:rPr>
          <w:rFonts w:ascii="標楷體" w:eastAsia="標楷體" w:hAnsiTheme="minorHAnsi" w:cs="標楷體"/>
          <w:color w:val="000000" w:themeColor="text1"/>
          <w:kern w:val="0"/>
          <w:sz w:val="20"/>
          <w:szCs w:val="20"/>
        </w:rPr>
        <w:t>(</w:t>
      </w:r>
      <w:r w:rsidRPr="00132624">
        <w:rPr>
          <w:rFonts w:ascii="標楷體" w:eastAsia="標楷體" w:hAnsiTheme="minorHAnsi" w:cs="標楷體" w:hint="eastAsia"/>
          <w:color w:val="000000" w:themeColor="text1"/>
          <w:kern w:val="0"/>
          <w:sz w:val="20"/>
          <w:szCs w:val="20"/>
        </w:rPr>
        <w:t>修正</w:t>
      </w:r>
      <w:proofErr w:type="gramStart"/>
      <w:r w:rsidRPr="00132624">
        <w:rPr>
          <w:rFonts w:ascii="標楷體" w:eastAsia="標楷體" w:hAnsiTheme="minorHAnsi" w:cs="標楷體" w:hint="eastAsia"/>
          <w:color w:val="000000" w:themeColor="text1"/>
          <w:kern w:val="0"/>
          <w:sz w:val="20"/>
          <w:szCs w:val="20"/>
        </w:rPr>
        <w:t>歷程詳全條文</w:t>
      </w:r>
      <w:proofErr w:type="gramEnd"/>
      <w:r w:rsidRPr="00132624">
        <w:rPr>
          <w:rFonts w:ascii="標楷體" w:eastAsia="標楷體" w:hAnsiTheme="minorHAnsi" w:cs="標楷體" w:hint="eastAsia"/>
          <w:color w:val="000000" w:themeColor="text1"/>
          <w:kern w:val="0"/>
          <w:sz w:val="20"/>
          <w:szCs w:val="20"/>
        </w:rPr>
        <w:t>末</w:t>
      </w:r>
      <w:r w:rsidRPr="00132624">
        <w:rPr>
          <w:rFonts w:ascii="標楷體" w:eastAsia="標楷體" w:hAnsiTheme="minorHAnsi" w:cs="標楷體"/>
          <w:color w:val="000000" w:themeColor="text1"/>
          <w:kern w:val="0"/>
          <w:sz w:val="20"/>
          <w:szCs w:val="20"/>
        </w:rPr>
        <w:t>)</w:t>
      </w:r>
    </w:p>
    <w:p w:rsidR="00F66736" w:rsidRPr="009A44A6" w:rsidRDefault="00F66736" w:rsidP="00D66FFF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一、競賽目的：</w:t>
      </w:r>
    </w:p>
    <w:p w:rsidR="00E75DE3" w:rsidRPr="00212BEA" w:rsidRDefault="00E75DE3" w:rsidP="00D66FFF">
      <w:pPr>
        <w:spacing w:line="400" w:lineRule="exact"/>
        <w:ind w:left="561"/>
        <w:rPr>
          <w:rFonts w:ascii="標楷體" w:eastAsia="標楷體" w:hAnsi="標楷體"/>
          <w:color w:val="000000" w:themeColor="text1"/>
          <w:sz w:val="28"/>
          <w:szCs w:val="28"/>
        </w:rPr>
      </w:pPr>
      <w:r w:rsidRPr="00212BEA">
        <w:rPr>
          <w:rFonts w:ascii="標楷體" w:eastAsia="標楷體" w:hAnsi="標楷體" w:hint="eastAsia"/>
          <w:color w:val="000000" w:themeColor="text1"/>
          <w:sz w:val="28"/>
          <w:szCs w:val="28"/>
        </w:rPr>
        <w:t>為</w:t>
      </w: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激發學生之專題研究、實務製作及創意表現，提供其成果發表機會，特舉辦本競賽活動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212BEA">
        <w:rPr>
          <w:rFonts w:ascii="標楷體" w:eastAsia="標楷體" w:hAnsi="標楷體"/>
          <w:color w:val="000000" w:themeColor="text1"/>
          <w:sz w:val="28"/>
          <w:szCs w:val="28"/>
        </w:rPr>
        <w:t>特訂定「</w:t>
      </w:r>
      <w:r w:rsidRPr="00212BEA">
        <w:rPr>
          <w:rFonts w:ascii="標楷體" w:eastAsia="標楷體" w:hAnsi="標楷體" w:hint="eastAsia"/>
          <w:color w:val="000000" w:themeColor="text1"/>
          <w:sz w:val="28"/>
          <w:szCs w:val="28"/>
        </w:rPr>
        <w:t>弘光科技大學民生創新學院學生專題研究及實務製作競賽要點</w:t>
      </w:r>
      <w:r w:rsidRPr="00212BEA">
        <w:rPr>
          <w:rFonts w:ascii="標楷體" w:eastAsia="標楷體" w:hAnsi="標楷體"/>
          <w:color w:val="000000" w:themeColor="text1"/>
          <w:sz w:val="28"/>
          <w:szCs w:val="28"/>
        </w:rPr>
        <w:t>」，以下簡稱本要點。</w:t>
      </w:r>
    </w:p>
    <w:p w:rsidR="00D66FFF" w:rsidRPr="009A44A6" w:rsidRDefault="00F66736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二、報名資格：</w:t>
      </w:r>
    </w:p>
    <w:p w:rsid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1.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限本校民生創新學院大學部在學日間部、</w:t>
      </w:r>
      <w:proofErr w:type="gramStart"/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進修部及碩士</w:t>
      </w:r>
      <w:proofErr w:type="gramEnd"/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班學生。</w:t>
      </w:r>
    </w:p>
    <w:p w:rsidR="00F66736" w:rsidRP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2.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每一參賽隊伍學生人數不限，報名隊伍須經其專題指導教師同意推薦。</w:t>
      </w:r>
    </w:p>
    <w:p w:rsidR="00F66736" w:rsidRPr="009A44A6" w:rsidRDefault="00F66736" w:rsidP="00F6673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三、競賽方式：</w:t>
      </w:r>
    </w:p>
    <w:p w:rsidR="0096014B" w:rsidRDefault="00CE04AA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專題研究競賽分為大學部及碩士班組，含</w:t>
      </w:r>
      <w:r w:rsidR="00F66736" w:rsidRPr="00D8503A">
        <w:rPr>
          <w:rFonts w:ascii="標楷體" w:eastAsia="標楷體" w:hAnsi="標楷體" w:hint="eastAsia"/>
          <w:color w:val="000000" w:themeColor="text1"/>
          <w:sz w:val="28"/>
          <w:szCs w:val="28"/>
        </w:rPr>
        <w:t>口頭發表、海報製作及實務製作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proofErr w:type="gramEnd"/>
      <w:r w:rsidR="0096014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F66736" w:rsidRP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CE04AA">
        <w:rPr>
          <w:rFonts w:ascii="標楷體" w:eastAsia="標楷體" w:hAnsi="標楷體" w:hint="eastAsia"/>
          <w:color w:val="000000" w:themeColor="text1"/>
          <w:sz w:val="28"/>
          <w:szCs w:val="28"/>
        </w:rPr>
        <w:t>種競賽；</w:t>
      </w:r>
      <w:r w:rsidR="00CE04AA" w:rsidRPr="00562903">
        <w:rPr>
          <w:rFonts w:ascii="標楷體" w:eastAsia="標楷體" w:hAnsi="標楷體" w:hint="eastAsia"/>
          <w:color w:val="000000" w:themeColor="text1"/>
          <w:sz w:val="28"/>
          <w:szCs w:val="28"/>
        </w:rPr>
        <w:t>相關</w:t>
      </w:r>
      <w:proofErr w:type="gramStart"/>
      <w:r w:rsidR="00CE04AA" w:rsidRPr="00562903">
        <w:rPr>
          <w:rFonts w:ascii="標楷體" w:eastAsia="標楷體" w:hAnsi="標楷體" w:hint="eastAsia"/>
          <w:color w:val="000000" w:themeColor="text1"/>
          <w:sz w:val="28"/>
          <w:szCs w:val="28"/>
        </w:rPr>
        <w:t>規定依當學年</w:t>
      </w:r>
      <w:proofErr w:type="gramEnd"/>
      <w:r w:rsidR="00CE04AA" w:rsidRPr="00562903">
        <w:rPr>
          <w:rFonts w:ascii="標楷體" w:eastAsia="標楷體" w:hAnsi="標楷體" w:hint="eastAsia"/>
          <w:color w:val="000000" w:themeColor="text1"/>
          <w:sz w:val="28"/>
          <w:szCs w:val="28"/>
        </w:rPr>
        <w:t>度公告之報名簡章辦理。</w:t>
      </w:r>
    </w:p>
    <w:p w:rsidR="00F66736" w:rsidRP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1.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專題研究口頭發表：</w:t>
      </w:r>
    </w:p>
    <w:p w:rsidR="0096014B" w:rsidRDefault="0096014B" w:rsidP="0096014B">
      <w:pPr>
        <w:spacing w:line="400" w:lineRule="exact"/>
        <w:ind w:rightChars="-118" w:right="-28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(1)口頭發表將以特定日期排定順序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proofErr w:type="gramEnd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參賽者請依公告時程至民生學院辦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公室抽籤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proofErr w:type="gramEnd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，以專題研究口頭報告為評比，由本院邀請相關評審委員進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行評選。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(2)評分項目：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a.內容50％：含創新性、產業應用性、報告詳實性。</w:t>
      </w:r>
    </w:p>
    <w:p w:rsidR="00F66736" w:rsidRPr="00132624" w:rsidRDefault="0096014B" w:rsidP="0096014B">
      <w:pPr>
        <w:spacing w:line="400" w:lineRule="exact"/>
        <w:rPr>
          <w:rFonts w:ascii="標楷體" w:eastAsia="SimSun" w:hAnsi="標楷體"/>
          <w:dstrike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b.問題回答詳實性20％：含對專題內容的瞭解、表達能力</w:t>
      </w:r>
      <w:r w:rsidR="00F66736" w:rsidRPr="00132624">
        <w:rPr>
          <w:rFonts w:ascii="SimSun" w:eastAsia="SimSun" w:hAnsi="SimSun" w:hint="eastAsia"/>
          <w:color w:val="000000" w:themeColor="text1"/>
          <w:sz w:val="28"/>
          <w:szCs w:val="28"/>
        </w:rPr>
        <w:t>。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c.台風、儀容20％。 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d.時間掌控10％。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(3)報告時間：每組以15分鐘為限，10分鐘為報告原則，問題回答5分鐘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為原則，未按時間結束則扣分。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(4)參與專題研究口頭發表競賽者，亦可參加專題研究海報製作及專題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研</w:t>
      </w:r>
      <w:proofErr w:type="gramEnd"/>
    </w:p>
    <w:p w:rsidR="0096014B" w:rsidRDefault="0096014B" w:rsidP="0096014B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究實務製作，</w:t>
      </w:r>
      <w:r w:rsidR="00F66736" w:rsidRPr="00D8503A">
        <w:rPr>
          <w:rFonts w:ascii="標楷體" w:eastAsia="標楷體" w:hAnsi="標楷體" w:hint="eastAsia"/>
          <w:color w:val="000000" w:themeColor="text1"/>
          <w:sz w:val="28"/>
          <w:szCs w:val="28"/>
        </w:rPr>
        <w:t>唯主題不可重複。</w:t>
      </w:r>
    </w:p>
    <w:p w:rsidR="00F66736" w:rsidRPr="0096014B" w:rsidRDefault="0096014B" w:rsidP="0096014B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96014B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 2.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專題研究海報製作：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(1)參展須知：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a.參賽資料(當天參賽海報檔案、成果報告書)：檔案資料儲存於光碟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片</w:t>
      </w:r>
      <w:r w:rsidR="00F66736" w:rsidRPr="00132624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，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連同機構典藏徵集作品著作權授權同意書備妥後繳交至民生創新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學院辦公室。</w:t>
      </w:r>
    </w:p>
    <w:p w:rsidR="0096014B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b.專題海報規格：一張80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㎝</w:t>
      </w:r>
      <w:proofErr w:type="gramEnd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*110㎝（寬*高）海報為原則。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c.參賽同學攜帶作品於指定時間內自行前往指定看板位置張貼佈置。</w:t>
      </w:r>
    </w:p>
    <w:p w:rsidR="00F66736" w:rsidRPr="00132624" w:rsidRDefault="0096014B" w:rsidP="0096014B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 </w:t>
      </w:r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d.參賽同學於競賽當天</w:t>
      </w:r>
      <w:proofErr w:type="gramStart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須至展場</w:t>
      </w:r>
      <w:proofErr w:type="gramEnd"/>
      <w:r w:rsidR="00F66736"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位置講解，以利評審委員評分。</w:t>
      </w:r>
    </w:p>
    <w:p w:rsidR="00F66736" w:rsidRPr="00132624" w:rsidRDefault="00F66736" w:rsidP="0096014B">
      <w:pPr>
        <w:spacing w:line="40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(2)評分項目：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a.海報內容50％：含創意、學術性、產業應用性、理解性。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b.海報視覺表現20％：含海報規劃、美觀、色彩。</w:t>
      </w:r>
    </w:p>
    <w:p w:rsidR="0096014B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c.學生應答表現30％：含對專題內容的瞭解、表達能力。</w:t>
      </w:r>
    </w:p>
    <w:p w:rsidR="00F66736" w:rsidRPr="0096014B" w:rsidRDefault="0096014B" w:rsidP="0096014B">
      <w:pPr>
        <w:spacing w:line="400" w:lineRule="exact"/>
        <w:ind w:firstLineChars="100" w:firstLine="28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="00F66736" w:rsidRPr="0096014B">
        <w:rPr>
          <w:rFonts w:ascii="標楷體" w:eastAsia="標楷體" w:hAnsi="標楷體" w:hint="eastAsia"/>
          <w:color w:val="000000" w:themeColor="text1"/>
          <w:sz w:val="28"/>
          <w:szCs w:val="28"/>
        </w:rPr>
        <w:t>專題研究實務製作：</w:t>
      </w:r>
    </w:p>
    <w:p w:rsidR="00F66736" w:rsidRPr="00132624" w:rsidRDefault="00F66736" w:rsidP="0096014B">
      <w:pPr>
        <w:spacing w:line="40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(1)參賽須知：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a.每位老師最多以三組作品參賽為限。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b.內容以本學院老師研究與教學工作為主。</w:t>
      </w:r>
    </w:p>
    <w:p w:rsidR="0096014B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c.以具有創意之本學院領域相關產品製作、設計、文宣，含包裝、行銷</w:t>
      </w:r>
    </w:p>
    <w:p w:rsidR="00F66736" w:rsidRPr="00132624" w:rsidRDefault="00F66736" w:rsidP="0096014B">
      <w:pPr>
        <w:spacing w:line="400" w:lineRule="exact"/>
        <w:ind w:firstLineChars="400" w:firstLine="1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廣告設計等。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d.作品說明：</w:t>
      </w:r>
      <w:proofErr w:type="gramStart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文宣或海報</w:t>
      </w:r>
      <w:proofErr w:type="gramEnd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6014B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e.請參賽同學攜帶作品及說明(</w:t>
      </w:r>
      <w:proofErr w:type="gramStart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文宣或海報</w:t>
      </w:r>
      <w:proofErr w:type="gramEnd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)自行前往指定位置張貼佈</w:t>
      </w:r>
    </w:p>
    <w:p w:rsidR="00F66736" w:rsidRPr="00132624" w:rsidRDefault="00F66736" w:rsidP="0096014B">
      <w:pPr>
        <w:spacing w:line="400" w:lineRule="exact"/>
        <w:ind w:firstLineChars="400" w:firstLine="1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展。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f.參賽同學必須比賽當天於展覽位置講解，以利評審委員評分。</w:t>
      </w:r>
    </w:p>
    <w:p w:rsidR="00F66736" w:rsidRPr="00132624" w:rsidRDefault="00F66736" w:rsidP="0096014B">
      <w:pPr>
        <w:spacing w:line="40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(2)評分項目：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a.作品內容60％：含創新性、產業應用性、技術成熟性。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b.作品視覺表現20％：含文宣規劃、美觀、色彩。</w:t>
      </w:r>
    </w:p>
    <w:p w:rsidR="00F66736" w:rsidRPr="00132624" w:rsidRDefault="00F66736" w:rsidP="0096014B">
      <w:pPr>
        <w:spacing w:line="400" w:lineRule="exact"/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c.學生應答表現20％：含對作品內容的瞭解、表達能力。</w:t>
      </w:r>
    </w:p>
    <w:p w:rsidR="00F66736" w:rsidRDefault="00537865" w:rsidP="00F66736">
      <w:pPr>
        <w:spacing w:line="400" w:lineRule="exact"/>
        <w:ind w:left="196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F66736"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、評審委員：</w:t>
      </w:r>
    </w:p>
    <w:p w:rsidR="0096014B" w:rsidRPr="0096014B" w:rsidRDefault="0096014B" w:rsidP="00F66736">
      <w:pPr>
        <w:spacing w:line="400" w:lineRule="exact"/>
        <w:ind w:left="1960" w:hanging="1960"/>
        <w:rPr>
          <w:rFonts w:ascii="標楷體" w:eastAsia="標楷體" w:hAnsi="標楷體"/>
          <w:sz w:val="28"/>
          <w:szCs w:val="28"/>
        </w:rPr>
      </w:pPr>
      <w:r w:rsidRPr="0096014B">
        <w:rPr>
          <w:rFonts w:ascii="標楷體" w:eastAsia="標楷體" w:hAnsi="標楷體" w:hint="eastAsia"/>
          <w:sz w:val="28"/>
          <w:szCs w:val="28"/>
        </w:rPr>
        <w:t xml:space="preserve">    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由各系</w:t>
      </w:r>
      <w:r w:rsidRPr="0096014B">
        <w:rPr>
          <w:rFonts w:ascii="標楷體" w:eastAsia="標楷體" w:hAnsi="標楷體" w:hint="eastAsia"/>
          <w:sz w:val="28"/>
          <w:szCs w:val="28"/>
        </w:rPr>
        <w:t>各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推薦校外專家學者</w:t>
      </w:r>
      <w:r w:rsidRPr="0096014B">
        <w:rPr>
          <w:rFonts w:ascii="標楷體" w:eastAsia="標楷體" w:hAnsi="標楷體" w:hint="eastAsia"/>
          <w:sz w:val="28"/>
          <w:szCs w:val="28"/>
        </w:rPr>
        <w:t>1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位及校內委員</w:t>
      </w:r>
      <w:r w:rsidRPr="0096014B">
        <w:rPr>
          <w:rFonts w:ascii="標楷體" w:eastAsia="標楷體" w:hAnsi="標楷體" w:hint="eastAsia"/>
          <w:sz w:val="28"/>
          <w:szCs w:val="28"/>
        </w:rPr>
        <w:t>1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位，經院長</w:t>
      </w:r>
      <w:proofErr w:type="gramStart"/>
      <w:r w:rsidR="00AD5542" w:rsidRPr="0096014B">
        <w:rPr>
          <w:rFonts w:ascii="標楷體" w:eastAsia="標楷體" w:hAnsi="標楷體"/>
          <w:sz w:val="28"/>
          <w:szCs w:val="28"/>
        </w:rPr>
        <w:t>遴</w:t>
      </w:r>
      <w:proofErr w:type="gramEnd"/>
      <w:r w:rsidR="00AD5542" w:rsidRPr="0096014B">
        <w:rPr>
          <w:rFonts w:ascii="標楷體" w:eastAsia="標楷體" w:hAnsi="標楷體"/>
          <w:sz w:val="28"/>
          <w:szCs w:val="28"/>
        </w:rPr>
        <w:t>聘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各組校外專</w:t>
      </w:r>
    </w:p>
    <w:p w:rsidR="009D2777" w:rsidRPr="0096014B" w:rsidRDefault="0096014B" w:rsidP="00F66736">
      <w:pPr>
        <w:spacing w:line="400" w:lineRule="exact"/>
        <w:ind w:left="1960" w:hanging="1960"/>
        <w:rPr>
          <w:rFonts w:ascii="標楷體" w:eastAsia="標楷體" w:hAnsi="標楷體"/>
          <w:sz w:val="28"/>
          <w:szCs w:val="28"/>
        </w:rPr>
      </w:pPr>
      <w:r w:rsidRPr="0096014B">
        <w:rPr>
          <w:rFonts w:ascii="標楷體" w:eastAsia="標楷體" w:hAnsi="標楷體"/>
          <w:sz w:val="28"/>
          <w:szCs w:val="28"/>
        </w:rPr>
        <w:t xml:space="preserve">    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家者2名及校內委員2</w:t>
      </w:r>
      <w:r w:rsidR="00AD5542" w:rsidRPr="0096014B">
        <w:rPr>
          <w:rFonts w:ascii="標楷體" w:eastAsia="標楷體" w:hAnsi="標楷體" w:hint="eastAsia"/>
          <w:sz w:val="28"/>
          <w:szCs w:val="28"/>
        </w:rPr>
        <w:t>名</w:t>
      </w:r>
      <w:r w:rsidR="009D2777" w:rsidRPr="0096014B">
        <w:rPr>
          <w:rFonts w:ascii="標楷體" w:eastAsia="標楷體" w:hAnsi="標楷體" w:hint="eastAsia"/>
          <w:sz w:val="28"/>
          <w:szCs w:val="28"/>
        </w:rPr>
        <w:t>。</w:t>
      </w:r>
    </w:p>
    <w:p w:rsidR="00F66736" w:rsidRPr="009A44A6" w:rsidRDefault="00537865" w:rsidP="00F6673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F66736" w:rsidRPr="009A44A6">
        <w:rPr>
          <w:rFonts w:ascii="標楷體" w:eastAsia="標楷體" w:hAnsi="標楷體" w:hint="eastAsia"/>
          <w:color w:val="000000" w:themeColor="text1"/>
          <w:sz w:val="28"/>
          <w:szCs w:val="28"/>
        </w:rPr>
        <w:t>、獎勵方式：</w:t>
      </w:r>
    </w:p>
    <w:p w:rsidR="00F66736" w:rsidRPr="00132624" w:rsidRDefault="00F66736" w:rsidP="00F66736">
      <w:pPr>
        <w:spacing w:line="400" w:lineRule="exact"/>
        <w:ind w:left="841" w:hangingChars="300" w:hanging="841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  </w:t>
      </w: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1326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.</w:t>
      </w: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凡所有參加此次學生專題研究競賽者，學生記嘉獎一次(請各系</w:t>
      </w:r>
      <w:proofErr w:type="gramStart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自行記獎</w:t>
      </w:r>
      <w:proofErr w:type="gramEnd"/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)；指導教師頒發感謝狀乙張。</w:t>
      </w:r>
    </w:p>
    <w:p w:rsidR="00F66736" w:rsidRPr="00132624" w:rsidRDefault="00F66736" w:rsidP="00F6673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2.由評審委員評選前三名及佳作若干名，頒發獎金(或禮卷)及獎狀。</w:t>
      </w:r>
    </w:p>
    <w:p w:rsidR="00F66736" w:rsidRPr="00132624" w:rsidRDefault="00F66736" w:rsidP="00F6673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3.得獎作品之指導老師，亦頒發獎狀。</w:t>
      </w:r>
    </w:p>
    <w:p w:rsidR="00F66736" w:rsidRPr="00902A1C" w:rsidRDefault="00F66736" w:rsidP="00F66736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902A1C">
        <w:rPr>
          <w:rFonts w:ascii="標楷體" w:eastAsia="標楷體" w:hAnsi="標楷體" w:hint="eastAsia"/>
          <w:sz w:val="28"/>
          <w:szCs w:val="28"/>
        </w:rPr>
        <w:t xml:space="preserve">   4.專題研究</w:t>
      </w:r>
      <w:r w:rsidR="00436F80" w:rsidRPr="00902A1C">
        <w:rPr>
          <w:rFonts w:ascii="標楷體" w:eastAsia="標楷體" w:hAnsi="標楷體" w:hint="eastAsia"/>
          <w:sz w:val="28"/>
          <w:szCs w:val="28"/>
        </w:rPr>
        <w:t>競賽</w:t>
      </w:r>
      <w:r w:rsidRPr="00902A1C">
        <w:rPr>
          <w:rFonts w:ascii="標楷體" w:eastAsia="標楷體" w:hAnsi="標楷體" w:hint="eastAsia"/>
          <w:sz w:val="28"/>
          <w:szCs w:val="28"/>
        </w:rPr>
        <w:t>大學部每組前三名，須參加「全國技專校院學生實務專題製作競賽暨成果展」，本院</w:t>
      </w:r>
      <w:proofErr w:type="gramStart"/>
      <w:r w:rsidRPr="00902A1C">
        <w:rPr>
          <w:rFonts w:ascii="標楷體" w:eastAsia="標楷體" w:hAnsi="標楷體" w:hint="eastAsia"/>
          <w:sz w:val="28"/>
          <w:szCs w:val="28"/>
        </w:rPr>
        <w:t>並酌於補助</w:t>
      </w:r>
      <w:proofErr w:type="gramEnd"/>
      <w:r w:rsidRPr="00902A1C">
        <w:rPr>
          <w:rFonts w:ascii="標楷體" w:eastAsia="標楷體" w:hAnsi="標楷體" w:hint="eastAsia"/>
          <w:sz w:val="28"/>
          <w:szCs w:val="28"/>
        </w:rPr>
        <w:t>每組參賽費用</w:t>
      </w:r>
      <w:r w:rsidR="00436F80" w:rsidRPr="00902A1C">
        <w:rPr>
          <w:rFonts w:ascii="標楷體" w:eastAsia="標楷體" w:hAnsi="標楷體" w:hint="eastAsia"/>
          <w:sz w:val="28"/>
          <w:szCs w:val="28"/>
        </w:rPr>
        <w:t>；未參加者則取消得獎資格。</w:t>
      </w:r>
    </w:p>
    <w:p w:rsidR="00F66736" w:rsidRPr="009A44A6" w:rsidRDefault="00537865" w:rsidP="00F6673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F66736" w:rsidRPr="009A44A6">
        <w:rPr>
          <w:rFonts w:ascii="標楷體" w:eastAsia="標楷體" w:hAnsi="標楷體" w:hint="eastAsia"/>
          <w:sz w:val="28"/>
          <w:szCs w:val="28"/>
        </w:rPr>
        <w:t>、注意事項：</w:t>
      </w:r>
    </w:p>
    <w:p w:rsidR="00F66736" w:rsidRPr="00132624" w:rsidRDefault="00F66736" w:rsidP="00F66736">
      <w:pPr>
        <w:spacing w:line="400" w:lineRule="exact"/>
        <w:ind w:firstLineChars="152" w:firstLine="426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1.報名表下載處：</w:t>
      </w:r>
      <w:r w:rsidRPr="00132624">
        <w:rPr>
          <w:rFonts w:eastAsia="標楷體"/>
          <w:color w:val="000000" w:themeColor="text1"/>
        </w:rPr>
        <w:t>http://human.hk.edu.tw/main.php</w:t>
      </w:r>
    </w:p>
    <w:p w:rsidR="00AD5542" w:rsidRDefault="00F66736" w:rsidP="00AD5542">
      <w:pPr>
        <w:spacing w:line="400" w:lineRule="exact"/>
        <w:ind w:leftChars="178" w:left="710" w:hangingChars="101" w:hanging="283"/>
        <w:rPr>
          <w:rFonts w:ascii="標楷體" w:eastAsia="標楷體" w:hAnsi="標楷體"/>
          <w:color w:val="000000" w:themeColor="text1"/>
          <w:sz w:val="28"/>
          <w:szCs w:val="28"/>
        </w:rPr>
      </w:pPr>
      <w:r w:rsidRPr="00132624">
        <w:rPr>
          <w:rFonts w:ascii="標楷體" w:eastAsia="標楷體" w:hAnsi="標楷體" w:hint="eastAsia"/>
          <w:color w:val="000000" w:themeColor="text1"/>
          <w:sz w:val="28"/>
          <w:szCs w:val="28"/>
        </w:rPr>
        <w:t>2.獲獎作品若經人檢舉或告發，為他人代勞、涉及著作權、專利權等之侵害且有具體事實者，除追回原發給之獎狀及獎金外，須自行承擔相關法律責任。</w:t>
      </w:r>
    </w:p>
    <w:p w:rsidR="00AD5542" w:rsidRPr="00212BEA" w:rsidRDefault="00AD5542" w:rsidP="00AD5542">
      <w:pPr>
        <w:spacing w:line="400" w:lineRule="exact"/>
        <w:ind w:leftChars="178" w:left="710" w:hangingChars="101" w:hanging="283"/>
        <w:rPr>
          <w:rFonts w:ascii="標楷體" w:eastAsia="標楷體" w:hAnsi="標楷體"/>
          <w:color w:val="000000" w:themeColor="text1"/>
          <w:sz w:val="28"/>
          <w:szCs w:val="28"/>
        </w:rPr>
      </w:pPr>
      <w:r w:rsidRPr="00212BEA">
        <w:rPr>
          <w:rFonts w:ascii="標楷體" w:eastAsia="標楷體" w:hAnsi="標楷體" w:hint="eastAsia"/>
          <w:color w:val="000000" w:themeColor="text1"/>
          <w:sz w:val="28"/>
          <w:szCs w:val="28"/>
        </w:rPr>
        <w:t>3.本競賽參賽者與指導教授，須依「弘光科技大學機構典藏徵集綱要」，簽署「弘光科技大學機構典藏徵集作品著作權授權同意書」。</w:t>
      </w:r>
    </w:p>
    <w:p w:rsidR="00F66736" w:rsidRPr="00212BEA" w:rsidRDefault="00537865" w:rsidP="00F66736">
      <w:pPr>
        <w:widowControl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七</w:t>
      </w:r>
      <w:r w:rsidR="009A44A6" w:rsidRPr="00212BEA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9A44A6" w:rsidRPr="00212BEA">
        <w:rPr>
          <w:rFonts w:ascii="標楷體" w:eastAsia="標楷體" w:hAnsi="標楷體"/>
          <w:color w:val="000000" w:themeColor="text1"/>
          <w:sz w:val="28"/>
          <w:szCs w:val="28"/>
        </w:rPr>
        <w:t>本要點經院</w:t>
      </w:r>
      <w:proofErr w:type="gramStart"/>
      <w:r w:rsidR="009A44A6" w:rsidRPr="00212BEA">
        <w:rPr>
          <w:rFonts w:ascii="標楷體" w:eastAsia="標楷體" w:hAnsi="標楷體"/>
          <w:color w:val="000000" w:themeColor="text1"/>
          <w:sz w:val="28"/>
          <w:szCs w:val="28"/>
        </w:rPr>
        <w:t>務</w:t>
      </w:r>
      <w:proofErr w:type="gramEnd"/>
      <w:r w:rsidR="009A44A6" w:rsidRPr="00212BEA">
        <w:rPr>
          <w:rFonts w:ascii="標楷體" w:eastAsia="標楷體" w:hAnsi="標楷體"/>
          <w:color w:val="000000" w:themeColor="text1"/>
          <w:sz w:val="28"/>
          <w:szCs w:val="28"/>
        </w:rPr>
        <w:t>會議通過後施行，修正時亦同。</w:t>
      </w: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537865" w:rsidRDefault="00537865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537865" w:rsidRDefault="00537865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537865" w:rsidRDefault="00537865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537865" w:rsidRDefault="00537865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</w:p>
    <w:p w:rsidR="00116623" w:rsidRPr="009A44A6" w:rsidRDefault="00116623" w:rsidP="00F66736">
      <w:pPr>
        <w:widowControl/>
        <w:rPr>
          <w:rFonts w:ascii="標楷體" w:eastAsia="標楷體" w:hAnsi="標楷體"/>
          <w:i/>
          <w:color w:val="FF0000"/>
          <w:sz w:val="28"/>
          <w:szCs w:val="28"/>
        </w:rPr>
      </w:pPr>
      <w:bookmarkStart w:id="0" w:name="_GoBack"/>
      <w:bookmarkEnd w:id="0"/>
    </w:p>
    <w:sectPr w:rsidR="00116623" w:rsidRPr="009A44A6" w:rsidSect="00DF0F5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BCD" w:rsidRDefault="00C36BCD" w:rsidP="00A330B6">
      <w:r>
        <w:separator/>
      </w:r>
    </w:p>
  </w:endnote>
  <w:endnote w:type="continuationSeparator" w:id="0">
    <w:p w:rsidR="00C36BCD" w:rsidRDefault="00C36BCD" w:rsidP="00A33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2E3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BCD" w:rsidRDefault="00C36BCD" w:rsidP="00A330B6">
      <w:r>
        <w:separator/>
      </w:r>
    </w:p>
  </w:footnote>
  <w:footnote w:type="continuationSeparator" w:id="0">
    <w:p w:rsidR="00C36BCD" w:rsidRDefault="00C36BCD" w:rsidP="00A330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B28A8"/>
    <w:multiLevelType w:val="hybridMultilevel"/>
    <w:tmpl w:val="DE54F7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532351A"/>
    <w:multiLevelType w:val="hybridMultilevel"/>
    <w:tmpl w:val="F27C20AA"/>
    <w:lvl w:ilvl="0" w:tplc="0409000F">
      <w:start w:val="1"/>
      <w:numFmt w:val="decimal"/>
      <w:lvlText w:val="%1.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2A96699C"/>
    <w:multiLevelType w:val="hybridMultilevel"/>
    <w:tmpl w:val="BBD44D90"/>
    <w:lvl w:ilvl="0" w:tplc="0409000F">
      <w:start w:val="1"/>
      <w:numFmt w:val="decimal"/>
      <w:lvlText w:val="%1."/>
      <w:lvlJc w:val="left"/>
      <w:pPr>
        <w:ind w:left="12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3" w15:restartNumberingAfterBreak="0">
    <w:nsid w:val="3CC524D4"/>
    <w:multiLevelType w:val="hybridMultilevel"/>
    <w:tmpl w:val="67442AF6"/>
    <w:lvl w:ilvl="0" w:tplc="3AE603D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56917D7"/>
    <w:multiLevelType w:val="hybridMultilevel"/>
    <w:tmpl w:val="9D6A998E"/>
    <w:lvl w:ilvl="0" w:tplc="53A2FA9A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2CA2CF0"/>
    <w:multiLevelType w:val="hybridMultilevel"/>
    <w:tmpl w:val="796A51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9447181"/>
    <w:multiLevelType w:val="hybridMultilevel"/>
    <w:tmpl w:val="66E247AA"/>
    <w:lvl w:ilvl="0" w:tplc="68ACF994">
      <w:start w:val="1"/>
      <w:numFmt w:val="taiwaneseCountingThousand"/>
      <w:lvlText w:val="(%1)"/>
      <w:lvlJc w:val="left"/>
      <w:pPr>
        <w:ind w:left="945" w:hanging="48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36"/>
    <w:rsid w:val="000030B2"/>
    <w:rsid w:val="00023B52"/>
    <w:rsid w:val="00024814"/>
    <w:rsid w:val="000313A4"/>
    <w:rsid w:val="000365DE"/>
    <w:rsid w:val="00040272"/>
    <w:rsid w:val="0005082F"/>
    <w:rsid w:val="0006187F"/>
    <w:rsid w:val="00073FDF"/>
    <w:rsid w:val="000962BD"/>
    <w:rsid w:val="000A7DEC"/>
    <w:rsid w:val="00102A72"/>
    <w:rsid w:val="001034F6"/>
    <w:rsid w:val="00116623"/>
    <w:rsid w:val="00132624"/>
    <w:rsid w:val="001333F2"/>
    <w:rsid w:val="001475CF"/>
    <w:rsid w:val="0015707D"/>
    <w:rsid w:val="00160C49"/>
    <w:rsid w:val="00173A25"/>
    <w:rsid w:val="001755C9"/>
    <w:rsid w:val="001C60A3"/>
    <w:rsid w:val="002012C4"/>
    <w:rsid w:val="00212BEA"/>
    <w:rsid w:val="002B17BE"/>
    <w:rsid w:val="002C4458"/>
    <w:rsid w:val="002C6085"/>
    <w:rsid w:val="002D51EB"/>
    <w:rsid w:val="002E74BF"/>
    <w:rsid w:val="003028BA"/>
    <w:rsid w:val="0031249B"/>
    <w:rsid w:val="0034552C"/>
    <w:rsid w:val="00361B97"/>
    <w:rsid w:val="00372D87"/>
    <w:rsid w:val="0038220B"/>
    <w:rsid w:val="003A5683"/>
    <w:rsid w:val="003B584F"/>
    <w:rsid w:val="003C240A"/>
    <w:rsid w:val="003E0F53"/>
    <w:rsid w:val="0041203A"/>
    <w:rsid w:val="00417E9C"/>
    <w:rsid w:val="004348BB"/>
    <w:rsid w:val="00436F80"/>
    <w:rsid w:val="00473E3F"/>
    <w:rsid w:val="004D5C26"/>
    <w:rsid w:val="004E489C"/>
    <w:rsid w:val="004F7BEA"/>
    <w:rsid w:val="005357FA"/>
    <w:rsid w:val="00537865"/>
    <w:rsid w:val="00562903"/>
    <w:rsid w:val="00566DFA"/>
    <w:rsid w:val="00581A0D"/>
    <w:rsid w:val="005A00F6"/>
    <w:rsid w:val="005C0CF0"/>
    <w:rsid w:val="005E6245"/>
    <w:rsid w:val="00640CC5"/>
    <w:rsid w:val="006548C4"/>
    <w:rsid w:val="00662317"/>
    <w:rsid w:val="006D23AA"/>
    <w:rsid w:val="006F6721"/>
    <w:rsid w:val="00731544"/>
    <w:rsid w:val="0078757D"/>
    <w:rsid w:val="00793051"/>
    <w:rsid w:val="0079745F"/>
    <w:rsid w:val="007A12C7"/>
    <w:rsid w:val="00806935"/>
    <w:rsid w:val="008071CA"/>
    <w:rsid w:val="008152A6"/>
    <w:rsid w:val="00825D78"/>
    <w:rsid w:val="00897DE8"/>
    <w:rsid w:val="008B1C20"/>
    <w:rsid w:val="008C3DD3"/>
    <w:rsid w:val="008F2310"/>
    <w:rsid w:val="00902A1C"/>
    <w:rsid w:val="00914ADD"/>
    <w:rsid w:val="00943305"/>
    <w:rsid w:val="0096014B"/>
    <w:rsid w:val="00962584"/>
    <w:rsid w:val="009700DD"/>
    <w:rsid w:val="009A44A6"/>
    <w:rsid w:val="009D2777"/>
    <w:rsid w:val="009D6C97"/>
    <w:rsid w:val="009E5A5A"/>
    <w:rsid w:val="00A16C87"/>
    <w:rsid w:val="00A330B6"/>
    <w:rsid w:val="00A4189F"/>
    <w:rsid w:val="00A5075A"/>
    <w:rsid w:val="00A864EF"/>
    <w:rsid w:val="00A87B5C"/>
    <w:rsid w:val="00A96668"/>
    <w:rsid w:val="00A96A1E"/>
    <w:rsid w:val="00AD5542"/>
    <w:rsid w:val="00B61EC5"/>
    <w:rsid w:val="00B73161"/>
    <w:rsid w:val="00B868FB"/>
    <w:rsid w:val="00BC4F9B"/>
    <w:rsid w:val="00BF2D20"/>
    <w:rsid w:val="00C0797A"/>
    <w:rsid w:val="00C21F42"/>
    <w:rsid w:val="00C36BCD"/>
    <w:rsid w:val="00C424A4"/>
    <w:rsid w:val="00C635A0"/>
    <w:rsid w:val="00C7320F"/>
    <w:rsid w:val="00CA3184"/>
    <w:rsid w:val="00CE04AA"/>
    <w:rsid w:val="00D00A7B"/>
    <w:rsid w:val="00D20DA3"/>
    <w:rsid w:val="00D21A71"/>
    <w:rsid w:val="00D24C17"/>
    <w:rsid w:val="00D25447"/>
    <w:rsid w:val="00D50DBF"/>
    <w:rsid w:val="00D656AE"/>
    <w:rsid w:val="00D66FFF"/>
    <w:rsid w:val="00D76C2B"/>
    <w:rsid w:val="00D84E86"/>
    <w:rsid w:val="00D8503A"/>
    <w:rsid w:val="00D90352"/>
    <w:rsid w:val="00D91E51"/>
    <w:rsid w:val="00DA46C2"/>
    <w:rsid w:val="00DC5527"/>
    <w:rsid w:val="00DF0F58"/>
    <w:rsid w:val="00E317C9"/>
    <w:rsid w:val="00E75DE3"/>
    <w:rsid w:val="00E959F6"/>
    <w:rsid w:val="00EC3263"/>
    <w:rsid w:val="00F05C82"/>
    <w:rsid w:val="00F16DDE"/>
    <w:rsid w:val="00F54387"/>
    <w:rsid w:val="00F62FAE"/>
    <w:rsid w:val="00F66736"/>
    <w:rsid w:val="00FC4032"/>
    <w:rsid w:val="00FD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C4E64E"/>
  <w15:chartTrackingRefBased/>
  <w15:docId w15:val="{D62F2449-2BA2-4F75-9D2A-CB7DDC3C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673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1"/>
    <w:qFormat/>
    <w:rsid w:val="00F66736"/>
    <w:pPr>
      <w:spacing w:before="3"/>
      <w:ind w:left="112" w:firstLine="638"/>
      <w:outlineLvl w:val="0"/>
    </w:pPr>
    <w:rPr>
      <w:rFonts w:ascii="標楷體" w:eastAsia="標楷體" w:hAnsi="標楷體" w:cstheme="minorBidi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F66736"/>
    <w:rPr>
      <w:rFonts w:ascii="標楷體" w:eastAsia="標楷體" w:hAnsi="標楷體"/>
      <w:kern w:val="0"/>
      <w:sz w:val="32"/>
      <w:szCs w:val="32"/>
      <w:lang w:eastAsia="en-US"/>
    </w:rPr>
  </w:style>
  <w:style w:type="paragraph" w:styleId="a3">
    <w:name w:val="List Paragraph"/>
    <w:aliases w:val="附錄1,List Paragraph,卑南壹,段落(一),清單段落(一),清單段落1"/>
    <w:basedOn w:val="a"/>
    <w:link w:val="a4"/>
    <w:uiPriority w:val="34"/>
    <w:qFormat/>
    <w:rsid w:val="00F66736"/>
    <w:pPr>
      <w:ind w:leftChars="200" w:left="480"/>
    </w:pPr>
  </w:style>
  <w:style w:type="character" w:customStyle="1" w:styleId="a4">
    <w:name w:val="清單段落 字元"/>
    <w:aliases w:val="附錄1 字元,List Paragraph 字元,卑南壹 字元,段落(一) 字元,清單段落(一) 字元,清單段落1 字元"/>
    <w:link w:val="a3"/>
    <w:uiPriority w:val="34"/>
    <w:locked/>
    <w:rsid w:val="00F66736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F6673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A33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330B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33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330B6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91E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91E5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Strong"/>
    <w:basedOn w:val="a0"/>
    <w:uiPriority w:val="22"/>
    <w:qFormat/>
    <w:rsid w:val="000248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27</cp:revision>
  <cp:lastPrinted>2021-04-29T04:33:00Z</cp:lastPrinted>
  <dcterms:created xsi:type="dcterms:W3CDTF">2021-04-29T01:50:00Z</dcterms:created>
  <dcterms:modified xsi:type="dcterms:W3CDTF">2021-12-15T08:47:00Z</dcterms:modified>
</cp:coreProperties>
</file>